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b/>
          <w:color w:val="000000"/>
          <w:sz w:val="28"/>
          <w:szCs w:val="28"/>
        </w:rPr>
      </w:pPr>
    </w:p>
    <w:p w14:paraId="00000002" w14:textId="77777777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D92001"/>
          <w:sz w:val="37"/>
          <w:szCs w:val="37"/>
        </w:rPr>
      </w:pPr>
      <w:r>
        <w:rPr>
          <w:rFonts w:ascii="Arial" w:eastAsia="Arial" w:hAnsi="Arial" w:cs="Arial"/>
          <w:b/>
          <w:color w:val="D92001"/>
          <w:sz w:val="37"/>
          <w:szCs w:val="37"/>
        </w:rPr>
        <w:t xml:space="preserve">PREMIO ITALIA RADICI NEL MONDO 2024 – I edizione </w:t>
      </w:r>
    </w:p>
    <w:p w14:paraId="00000003" w14:textId="5134FCD1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C00000"/>
        </w:rPr>
      </w:pPr>
      <w:r>
        <w:rPr>
          <w:rFonts w:ascii="Arial" w:eastAsia="Arial" w:hAnsi="Arial" w:cs="Arial"/>
          <w:i/>
          <w:color w:val="C00000"/>
        </w:rPr>
        <w:t xml:space="preserve">Racconto le mie </w:t>
      </w:r>
      <w:r w:rsidR="009A6B9E">
        <w:rPr>
          <w:rFonts w:ascii="Arial" w:eastAsia="Arial" w:hAnsi="Arial" w:cs="Arial"/>
          <w:i/>
          <w:color w:val="C00000"/>
        </w:rPr>
        <w:t>radici</w:t>
      </w:r>
      <w:r>
        <w:rPr>
          <w:rFonts w:ascii="Arial" w:eastAsia="Arial" w:hAnsi="Arial" w:cs="Arial"/>
          <w:i/>
          <w:color w:val="C00000"/>
        </w:rPr>
        <w:t xml:space="preserve"> plurime</w:t>
      </w:r>
    </w:p>
    <w:p w14:paraId="00000004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C00000"/>
        </w:rPr>
      </w:pPr>
    </w:p>
    <w:p w14:paraId="00000005" w14:textId="77777777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REGOLAMENTO </w:t>
      </w:r>
    </w:p>
    <w:p w14:paraId="00000006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08" w14:textId="68EC95BB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 –</w:t>
      </w:r>
      <w:r>
        <w:rPr>
          <w:rFonts w:ascii="Arial" w:eastAsia="Arial" w:hAnsi="Arial" w:cs="Arial"/>
          <w:color w:val="000000"/>
          <w:highlight w:val="white"/>
        </w:rPr>
        <w:t xml:space="preserve"> Il </w:t>
      </w:r>
      <w:r>
        <w:rPr>
          <w:rFonts w:ascii="Arial" w:eastAsia="Arial" w:hAnsi="Arial" w:cs="Arial"/>
          <w:i/>
          <w:color w:val="000000"/>
          <w:highlight w:val="white"/>
        </w:rPr>
        <w:t xml:space="preserve">John Fante Festival </w:t>
      </w:r>
      <w:r>
        <w:rPr>
          <w:rFonts w:ascii="Arial" w:eastAsia="Arial" w:hAnsi="Arial" w:cs="Arial"/>
          <w:i/>
          <w:highlight w:val="white"/>
        </w:rPr>
        <w:t>“</w:t>
      </w:r>
      <w:r>
        <w:rPr>
          <w:rFonts w:ascii="Arial" w:eastAsia="Arial" w:hAnsi="Arial" w:cs="Arial"/>
          <w:i/>
          <w:color w:val="000000"/>
          <w:highlight w:val="white"/>
        </w:rPr>
        <w:t>Il dio di mio padre</w:t>
      </w:r>
      <w:r>
        <w:rPr>
          <w:rFonts w:ascii="Arial" w:eastAsia="Arial" w:hAnsi="Arial" w:cs="Arial"/>
          <w:i/>
          <w:highlight w:val="white"/>
        </w:rPr>
        <w:t>”</w:t>
      </w:r>
      <w:r>
        <w:rPr>
          <w:rFonts w:ascii="Arial" w:eastAsia="Arial" w:hAnsi="Arial" w:cs="Arial"/>
          <w:color w:val="000000"/>
          <w:highlight w:val="white"/>
        </w:rPr>
        <w:t xml:space="preserve"> e il </w:t>
      </w:r>
      <w:r>
        <w:rPr>
          <w:rFonts w:ascii="Arial" w:eastAsia="Arial" w:hAnsi="Arial" w:cs="Arial"/>
          <w:i/>
          <w:color w:val="000000"/>
          <w:highlight w:val="white"/>
        </w:rPr>
        <w:t>Piccolo Festival delle Spartenze. Migrazioni e Cultura</w:t>
      </w:r>
      <w:r>
        <w:rPr>
          <w:rFonts w:ascii="Arial" w:eastAsia="Arial" w:hAnsi="Arial" w:cs="Arial"/>
          <w:color w:val="000000"/>
          <w:highlight w:val="white"/>
        </w:rPr>
        <w:t xml:space="preserve"> bandiscono la I edizione del concorso letterario internazionale PREMIO ITALIA RADICI NEL MONDO</w:t>
      </w:r>
      <w:r w:rsidR="009A6B9E"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2024</w:t>
      </w:r>
      <w:r w:rsidR="009A6B9E"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per racconti inediti</w:t>
      </w:r>
      <w:r w:rsidR="009A6B9E">
        <w:rPr>
          <w:rFonts w:ascii="Arial" w:eastAsia="Arial" w:hAnsi="Arial" w:cs="Arial"/>
          <w:color w:val="000000"/>
          <w:highlight w:val="white"/>
        </w:rPr>
        <w:t>,</w:t>
      </w:r>
      <w:r>
        <w:rPr>
          <w:rFonts w:ascii="Arial" w:eastAsia="Arial" w:hAnsi="Arial" w:cs="Arial"/>
          <w:color w:val="000000"/>
          <w:highlight w:val="white"/>
        </w:rPr>
        <w:t xml:space="preserve"> riservato </w:t>
      </w:r>
      <w:r>
        <w:rPr>
          <w:rFonts w:ascii="Arial" w:eastAsia="Arial" w:hAnsi="Arial" w:cs="Arial"/>
          <w:highlight w:val="white"/>
        </w:rPr>
        <w:t>ad autori/autrici oriundi/e o italiani/e residenti all’estero.</w:t>
      </w:r>
      <w:r w:rsidR="009A6B9E">
        <w:rPr>
          <w:rFonts w:ascii="Arial" w:eastAsia="Arial" w:hAnsi="Arial" w:cs="Arial"/>
          <w:highlight w:val="white"/>
        </w:rPr>
        <w:t xml:space="preserve"> Per la prima edizione il tema è: le mie radici plurime. </w:t>
      </w:r>
    </w:p>
    <w:p w14:paraId="1EE265AF" w14:textId="77777777" w:rsidR="009A6B9E" w:rsidRDefault="009A6B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09" w14:textId="155BF9A9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</w:rPr>
        <w:t xml:space="preserve">Art. 2 – </w:t>
      </w:r>
      <w:r>
        <w:rPr>
          <w:rFonts w:ascii="Arial" w:eastAsia="Arial" w:hAnsi="Arial" w:cs="Arial"/>
          <w:color w:val="000000"/>
        </w:rPr>
        <w:t>Si concorre inviando un racconto inedito scri</w:t>
      </w:r>
      <w:r>
        <w:rPr>
          <w:rFonts w:ascii="Arial" w:eastAsia="Arial" w:hAnsi="Arial" w:cs="Arial"/>
          <w:color w:val="000000"/>
          <w:highlight w:val="white"/>
        </w:rPr>
        <w:t>tto in lingua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italian</w:t>
      </w:r>
      <w:r w:rsidR="00D26180">
        <w:rPr>
          <w:rFonts w:ascii="Arial" w:eastAsia="Arial" w:hAnsi="Arial" w:cs="Arial"/>
          <w:highlight w:val="white"/>
        </w:rPr>
        <w:t>a</w:t>
      </w:r>
      <w:r>
        <w:rPr>
          <w:rFonts w:ascii="Arial" w:eastAsia="Arial" w:hAnsi="Arial" w:cs="Arial"/>
          <w:highlight w:val="white"/>
        </w:rPr>
        <w:t xml:space="preserve">, </w:t>
      </w:r>
      <w:r>
        <w:rPr>
          <w:rFonts w:ascii="Arial" w:eastAsia="Arial" w:hAnsi="Arial" w:cs="Arial"/>
          <w:color w:val="000000"/>
        </w:rPr>
        <w:t xml:space="preserve">o tradotto in lingua italiana. Se tradotto, va menzionato il </w:t>
      </w:r>
      <w:r w:rsidR="00D26180">
        <w:rPr>
          <w:rFonts w:ascii="Arial" w:eastAsia="Arial" w:hAnsi="Arial" w:cs="Arial"/>
          <w:color w:val="000000"/>
        </w:rPr>
        <w:t xml:space="preserve">nome del </w:t>
      </w:r>
      <w:r>
        <w:rPr>
          <w:rFonts w:ascii="Arial" w:eastAsia="Arial" w:hAnsi="Arial" w:cs="Arial"/>
          <w:color w:val="000000"/>
        </w:rPr>
        <w:t xml:space="preserve">traduttore/traduttrice. </w:t>
      </w:r>
      <w:r>
        <w:rPr>
          <w:rFonts w:ascii="Arial" w:eastAsia="Arial" w:hAnsi="Arial" w:cs="Arial"/>
          <w:color w:val="000000"/>
          <w:highlight w:val="white"/>
        </w:rPr>
        <w:t xml:space="preserve">L’autore/autrice deve essere in possesso dei diritti sull’opera presentata. </w:t>
      </w:r>
    </w:p>
    <w:p w14:paraId="0000000A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0B" w14:textId="4313FD85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3 – </w:t>
      </w:r>
      <w:r>
        <w:rPr>
          <w:rFonts w:ascii="Arial" w:eastAsia="Arial" w:hAnsi="Arial" w:cs="Arial"/>
          <w:color w:val="000000"/>
        </w:rPr>
        <w:t>La lunghezza del racconto deve essere compresa tra le 10.000 e le 2</w:t>
      </w:r>
      <w:r w:rsidR="00D26180"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 xml:space="preserve">.000 battute, spazi inclusi, pena l’esclusione. Il racconto deve essere scritto in carattere Times New Roman, in corpo 12, di colore nero su pagina bianca, con interlinea singola e con allineamento giustificato, pena l’esclusione. I formati ammessi per il file del testo sono doc, docx, </w:t>
      </w:r>
      <w:proofErr w:type="spellStart"/>
      <w:r>
        <w:rPr>
          <w:rFonts w:ascii="Arial" w:eastAsia="Arial" w:hAnsi="Arial" w:cs="Arial"/>
          <w:color w:val="000000"/>
        </w:rPr>
        <w:t>odt</w:t>
      </w:r>
      <w:proofErr w:type="spellEnd"/>
      <w:r>
        <w:rPr>
          <w:rFonts w:ascii="Arial" w:eastAsia="Arial" w:hAnsi="Arial" w:cs="Arial"/>
          <w:color w:val="000000"/>
        </w:rPr>
        <w:t xml:space="preserve"> e pages. </w:t>
      </w:r>
    </w:p>
    <w:p w14:paraId="0000000C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0D" w14:textId="77777777" w:rsidR="005B2274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4</w:t>
      </w:r>
      <w:r>
        <w:rPr>
          <w:rFonts w:ascii="Arial" w:eastAsia="Arial" w:hAnsi="Arial" w:cs="Arial"/>
          <w:color w:val="000000"/>
        </w:rPr>
        <w:t xml:space="preserve"> – La prima pagina del dattiloscritto del racconto deve essere il frontespizio in cui inserire il nome e cognome dell’autore/autrice, il titolo dell’opera, il luogo e la data di nascita dell’autore/autrice, l’indirizzo di residenza dell’autore/autrice, l’indirizzo e-mail e numero di telefono dell’autore/autrice, l’eventuale nome del traduttore/traduttrice. </w:t>
      </w:r>
    </w:p>
    <w:p w14:paraId="0000000E" w14:textId="77777777" w:rsidR="005B2274" w:rsidRDefault="005B22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</w:rPr>
      </w:pPr>
    </w:p>
    <w:p w14:paraId="0000000F" w14:textId="42BC01DC" w:rsidR="005B2274" w:rsidRDefault="00000000" w:rsidP="00A024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Art. 5 –</w:t>
      </w:r>
      <w:r>
        <w:rPr>
          <w:rFonts w:ascii="Arial Unicode MS" w:eastAsia="Arial Unicode MS" w:hAnsi="Arial Unicode MS" w:cs="Arial Unicode MS"/>
          <w:color w:val="000000"/>
          <w:highlight w:val="white"/>
        </w:rPr>
        <w:t xml:space="preserve"> </w:t>
      </w:r>
      <w:r w:rsidRPr="007758B0">
        <w:rPr>
          <w:rFonts w:ascii="Arial" w:eastAsia="Arial" w:hAnsi="Arial" w:cs="Arial"/>
          <w:color w:val="000000"/>
        </w:rPr>
        <w:t>Qualora intervengano pubblicazioni o premiazioni dopo l’invio del racconto, è necessario darne tempestiva comunicazione alla segreteria.</w:t>
      </w:r>
      <w:r w:rsidR="00A024AF" w:rsidRPr="007758B0">
        <w:rPr>
          <w:rFonts w:ascii="Arial" w:eastAsia="Arial" w:hAnsi="Arial" w:cs="Arial"/>
          <w:color w:val="000000"/>
        </w:rPr>
        <w:t xml:space="preserve"> </w:t>
      </w:r>
      <w:r w:rsidRPr="007758B0">
        <w:rPr>
          <w:rFonts w:ascii="Arial" w:eastAsia="Arial" w:hAnsi="Arial" w:cs="Arial"/>
          <w:color w:val="000000"/>
        </w:rPr>
        <w:t>La pubblicazione del manoscritto in gara − o di altro eventuale testo di narrativa − successivamente all’iscrizione comporta l’automatica decadenza dal concorso.</w:t>
      </w:r>
    </w:p>
    <w:p w14:paraId="00000010" w14:textId="77777777" w:rsidR="005B2274" w:rsidRDefault="005B2274" w:rsidP="00A024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0000011" w14:textId="77777777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trike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– </w:t>
      </w:r>
      <w:r>
        <w:rPr>
          <w:rFonts w:ascii="Arial" w:eastAsia="Arial" w:hAnsi="Arial" w:cs="Arial"/>
          <w:color w:val="000000"/>
        </w:rPr>
        <w:t xml:space="preserve">La giuria è composta dagli ideatori del premio, da personalità del mondo editoriale, scrittori/scrittrici ed esperti di emigrazione. </w:t>
      </w:r>
      <w:r>
        <w:rPr>
          <w:rFonts w:ascii="Arial" w:eastAsia="Arial" w:hAnsi="Arial" w:cs="Arial"/>
          <w:color w:val="000000"/>
          <w:highlight w:val="white"/>
        </w:rPr>
        <w:t xml:space="preserve">Il presidente della giuria è l'antropologo Vito Teti. </w:t>
      </w:r>
    </w:p>
    <w:p w14:paraId="00000012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0000013" w14:textId="77777777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color w:val="000000"/>
        </w:rPr>
        <w:t xml:space="preserve"> –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Nella prima fase, la Giuria selezionerà dieci (10) opere semifinaliste, nella seconda fase, verranno designate tre (3) opere finaliste e, nella fase conclusiva, verrà annunciata l'opera vincitrice.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14" w14:textId="77777777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Giuria si riserva, inoltre, di non assegnare i premi, ovvero di assegnare premi speciali. </w:t>
      </w:r>
    </w:p>
    <w:p w14:paraId="00000015" w14:textId="77777777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suo giudizio è insindacabile.</w:t>
      </w:r>
    </w:p>
    <w:p w14:paraId="00000016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17" w14:textId="77777777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 xml:space="preserve"> - </w:t>
      </w:r>
      <w:r>
        <w:rPr>
          <w:rFonts w:ascii="Arial" w:eastAsia="Arial" w:hAnsi="Arial" w:cs="Arial"/>
          <w:color w:val="000000"/>
        </w:rPr>
        <w:t xml:space="preserve">Le dieci (10) opere semifinaliste saranno annunciate i primi </w:t>
      </w:r>
      <w:r>
        <w:rPr>
          <w:rFonts w:ascii="Arial" w:eastAsia="Arial" w:hAnsi="Arial" w:cs="Arial"/>
        </w:rPr>
        <w:t xml:space="preserve">di </w:t>
      </w:r>
      <w:r>
        <w:rPr>
          <w:rFonts w:ascii="Arial" w:eastAsia="Arial" w:hAnsi="Arial" w:cs="Arial"/>
          <w:color w:val="000000"/>
        </w:rPr>
        <w:t>agosto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2024, </w:t>
      </w:r>
      <w:r>
        <w:rPr>
          <w:rFonts w:ascii="Arial" w:eastAsia="Arial" w:hAnsi="Arial" w:cs="Arial"/>
        </w:rPr>
        <w:t xml:space="preserve">durante </w:t>
      </w:r>
      <w:r>
        <w:rPr>
          <w:rFonts w:ascii="Arial" w:eastAsia="Arial" w:hAnsi="Arial" w:cs="Arial"/>
          <w:i/>
        </w:rPr>
        <w:t>il Piccolo Festival delle Spartenze;</w:t>
      </w:r>
      <w:r>
        <w:rPr>
          <w:rFonts w:ascii="Arial" w:eastAsia="Arial" w:hAnsi="Arial" w:cs="Arial"/>
        </w:rPr>
        <w:t xml:space="preserve"> mentre, i tre (3) finalisti saranno resi noti fra il 22 e il 25 agosto, nell’ambito </w:t>
      </w:r>
      <w:r>
        <w:rPr>
          <w:rFonts w:ascii="Arial" w:eastAsia="Arial" w:hAnsi="Arial" w:cs="Arial"/>
          <w:color w:val="000000"/>
        </w:rPr>
        <w:t xml:space="preserve">del </w:t>
      </w:r>
      <w:r>
        <w:rPr>
          <w:rFonts w:ascii="Arial" w:eastAsia="Arial" w:hAnsi="Arial" w:cs="Arial"/>
          <w:i/>
          <w:color w:val="000000"/>
        </w:rPr>
        <w:t xml:space="preserve">John Fante Festival </w:t>
      </w:r>
      <w:r>
        <w:rPr>
          <w:rFonts w:ascii="Arial" w:eastAsia="Arial" w:hAnsi="Arial" w:cs="Arial"/>
          <w:i/>
        </w:rPr>
        <w:t>“Il dio di mio padre”</w:t>
      </w:r>
      <w:r>
        <w:rPr>
          <w:rFonts w:ascii="Arial" w:eastAsia="Arial" w:hAnsi="Arial" w:cs="Arial"/>
          <w:i/>
          <w:color w:val="000000"/>
        </w:rPr>
        <w:t xml:space="preserve">. </w:t>
      </w:r>
    </w:p>
    <w:p w14:paraId="00000018" w14:textId="77777777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L’opera vincitrice verrà, invece, premiata </w:t>
      </w:r>
      <w:r>
        <w:rPr>
          <w:rFonts w:ascii="Arial" w:eastAsia="Arial" w:hAnsi="Arial" w:cs="Arial"/>
        </w:rPr>
        <w:t xml:space="preserve">nell’autunno/inverno 2024 </w:t>
      </w:r>
      <w:r>
        <w:rPr>
          <w:rFonts w:ascii="Arial" w:eastAsia="Arial" w:hAnsi="Arial" w:cs="Arial"/>
          <w:color w:val="000000"/>
        </w:rPr>
        <w:t>durante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un evento speciale in Pa</w:t>
      </w:r>
      <w:r>
        <w:rPr>
          <w:rFonts w:ascii="Arial" w:eastAsia="Arial" w:hAnsi="Arial" w:cs="Arial"/>
        </w:rPr>
        <w:t>rlamento</w:t>
      </w:r>
      <w:r>
        <w:rPr>
          <w:rFonts w:ascii="Arial" w:eastAsia="Arial" w:hAnsi="Arial" w:cs="Arial"/>
          <w:color w:val="000000"/>
        </w:rPr>
        <w:t xml:space="preserve"> dedicato al </w:t>
      </w:r>
      <w:r>
        <w:rPr>
          <w:rFonts w:ascii="Arial" w:eastAsia="Arial" w:hAnsi="Arial" w:cs="Arial"/>
          <w:b/>
          <w:color w:val="000000"/>
        </w:rPr>
        <w:t>Premio Italia Radici nel Mondo</w:t>
      </w:r>
      <w:r>
        <w:rPr>
          <w:rFonts w:ascii="Arial" w:eastAsia="Arial" w:hAnsi="Arial" w:cs="Arial"/>
        </w:rPr>
        <w:t>.</w:t>
      </w:r>
    </w:p>
    <w:p w14:paraId="00000019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1A" w14:textId="5C0FE36A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</w:rPr>
        <w:t xml:space="preserve">Art. 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color w:val="000000"/>
        </w:rPr>
        <w:t xml:space="preserve"> –</w:t>
      </w:r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All’autore/autrice dell’opera vincitrice andrà un premio in denaro di euro 1.000</w:t>
      </w:r>
      <w:r w:rsidR="00876220">
        <w:rPr>
          <w:rFonts w:ascii="Arial" w:eastAsia="Arial" w:hAnsi="Arial" w:cs="Arial"/>
          <w:color w:val="000000"/>
          <w:highlight w:val="white"/>
        </w:rPr>
        <w:t xml:space="preserve">. </w:t>
      </w:r>
    </w:p>
    <w:p w14:paraId="0000001B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trike/>
          <w:color w:val="000000"/>
        </w:rPr>
      </w:pPr>
    </w:p>
    <w:p w14:paraId="0000001C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1D" w14:textId="77777777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</w:t>
      </w:r>
      <w:r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color w:val="000000"/>
        </w:rPr>
        <w:t xml:space="preserve"> – A tutte le opere finaliste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sarà garantita la pubblicazione.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color w:val="000000"/>
        </w:rPr>
        <w:t xml:space="preserve"> racconti saranno raccolti in un volume pubblicato da una casa editrice nazionale. </w:t>
      </w:r>
    </w:p>
    <w:p w14:paraId="0000001E" w14:textId="77777777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lastRenderedPageBreak/>
        <w:t>I diritti delle opere restano di proprietà dei rispettivi autori/autrici. Tuttavia, gli autori/autrici dei racconti finalisti pubblicati in seguito in altri volumi si dovranno impegnare con gli editori a far comparire sulla quarta di copertina e/o su un’apposita fascetta la loro provenienza dal Premio.</w:t>
      </w:r>
    </w:p>
    <w:p w14:paraId="0000001F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20" w14:textId="279B7984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 xml:space="preserve"> - </w:t>
      </w:r>
      <w:r>
        <w:rPr>
          <w:rFonts w:ascii="Arial" w:eastAsia="Arial" w:hAnsi="Arial" w:cs="Arial"/>
          <w:color w:val="000000"/>
        </w:rPr>
        <w:t>Per partecipare al Premio si dovranno inviare in segreteria, a</w:t>
      </w:r>
      <w:r>
        <w:rPr>
          <w:rFonts w:ascii="Arial" w:eastAsia="Arial" w:hAnsi="Arial" w:cs="Arial"/>
        </w:rPr>
        <w:t>ll’i</w:t>
      </w:r>
      <w:r>
        <w:rPr>
          <w:rFonts w:ascii="Arial" w:eastAsia="Arial" w:hAnsi="Arial" w:cs="Arial"/>
          <w:color w:val="000000"/>
        </w:rPr>
        <w:t>ndirizz</w:t>
      </w:r>
      <w:r>
        <w:rPr>
          <w:rFonts w:ascii="Arial" w:eastAsia="Arial" w:hAnsi="Arial" w:cs="Arial"/>
        </w:rPr>
        <w:t xml:space="preserve">o </w:t>
      </w:r>
      <w:r w:rsidR="00AF6F2F">
        <w:rPr>
          <w:rFonts w:ascii="Arial" w:eastAsia="Arial" w:hAnsi="Arial" w:cs="Arial"/>
          <w:color w:val="000000"/>
        </w:rPr>
        <w:t>e-mail</w:t>
      </w:r>
      <w:r>
        <w:rPr>
          <w:rFonts w:ascii="Arial" w:eastAsia="Arial" w:hAnsi="Arial" w:cs="Arial"/>
        </w:rPr>
        <w:t xml:space="preserve"> </w:t>
      </w:r>
      <w:hyperlink r:id="rId5">
        <w:r>
          <w:rPr>
            <w:rFonts w:ascii="Arial" w:eastAsia="Arial" w:hAnsi="Arial" w:cs="Arial"/>
            <w:color w:val="1155CC"/>
            <w:u w:val="single"/>
          </w:rPr>
          <w:t>premioitaliaradicinelmondo@gmail.com</w:t>
        </w:r>
      </w:hyperlink>
      <w:r>
        <w:rPr>
          <w:rFonts w:ascii="Arial" w:eastAsia="Arial" w:hAnsi="Arial" w:cs="Arial"/>
        </w:rPr>
        <w:t xml:space="preserve"> i </w:t>
      </w:r>
      <w:r>
        <w:rPr>
          <w:rFonts w:ascii="Arial" w:eastAsia="Arial" w:hAnsi="Arial" w:cs="Arial"/>
          <w:color w:val="000000"/>
        </w:rPr>
        <w:t>seguenti documenti:</w:t>
      </w:r>
    </w:p>
    <w:p w14:paraId="00000021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22" w14:textId="77777777" w:rsidR="005B22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il dattiloscritto del racconto in lingua italiana con cui si intende partecipare (preferibilmente doc e docx, ma anche </w:t>
      </w:r>
      <w:proofErr w:type="spellStart"/>
      <w:r>
        <w:rPr>
          <w:rFonts w:ascii="Arial" w:eastAsia="Arial" w:hAnsi="Arial" w:cs="Arial"/>
          <w:color w:val="000000"/>
        </w:rPr>
        <w:t>odt</w:t>
      </w:r>
      <w:proofErr w:type="spellEnd"/>
      <w:r>
        <w:rPr>
          <w:rFonts w:ascii="Arial" w:eastAsia="Arial" w:hAnsi="Arial" w:cs="Arial"/>
          <w:color w:val="000000"/>
        </w:rPr>
        <w:t xml:space="preserve"> e pages). In caso di un racconto tradotto, inviare anche la versione originale.</w:t>
      </w:r>
    </w:p>
    <w:p w14:paraId="00000023" w14:textId="77777777" w:rsidR="005B22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il modulo di iscrizione, compilato in tutte le sue parti e firmato (formato pdf)</w:t>
      </w:r>
    </w:p>
    <w:p w14:paraId="00000024" w14:textId="77777777" w:rsidR="005B22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la scansione della carta di identità o passaporto (formato pdf)</w:t>
      </w:r>
    </w:p>
    <w:p w14:paraId="00000025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26" w14:textId="07E95461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materiale deve essere inviato alla segreteria del premio entro e non oltre la mezzanotte </w:t>
      </w:r>
      <w:r w:rsidRPr="00D10DE3">
        <w:rPr>
          <w:rFonts w:ascii="Arial" w:eastAsia="Arial" w:hAnsi="Arial" w:cs="Arial"/>
          <w:color w:val="000000"/>
        </w:rPr>
        <w:t xml:space="preserve">del </w:t>
      </w:r>
      <w:r w:rsidRPr="00D10DE3">
        <w:rPr>
          <w:rFonts w:ascii="Arial" w:eastAsia="Arial" w:hAnsi="Arial" w:cs="Arial"/>
        </w:rPr>
        <w:t>3</w:t>
      </w:r>
      <w:r w:rsidR="00B35667" w:rsidRPr="00D10DE3">
        <w:rPr>
          <w:rFonts w:ascii="Arial" w:eastAsia="Arial" w:hAnsi="Arial" w:cs="Arial"/>
        </w:rPr>
        <w:t>1</w:t>
      </w:r>
      <w:r w:rsidRPr="00D10DE3">
        <w:rPr>
          <w:rFonts w:ascii="Arial" w:eastAsia="Arial" w:hAnsi="Arial" w:cs="Arial"/>
        </w:rPr>
        <w:t xml:space="preserve"> </w:t>
      </w:r>
      <w:r w:rsidR="00B35667" w:rsidRPr="00D10DE3">
        <w:rPr>
          <w:rFonts w:ascii="Arial" w:eastAsia="Arial" w:hAnsi="Arial" w:cs="Arial"/>
        </w:rPr>
        <w:t>maggio</w:t>
      </w:r>
      <w:r w:rsidRPr="00D10DE3">
        <w:rPr>
          <w:rFonts w:ascii="Arial" w:eastAsia="Arial" w:hAnsi="Arial" w:cs="Arial"/>
        </w:rPr>
        <w:t xml:space="preserve"> </w:t>
      </w:r>
      <w:r w:rsidRPr="00D10DE3">
        <w:rPr>
          <w:rFonts w:ascii="Arial" w:eastAsia="Arial" w:hAnsi="Arial" w:cs="Arial"/>
          <w:color w:val="000000"/>
        </w:rPr>
        <w:t>202</w:t>
      </w:r>
      <w:r w:rsidRPr="00D10DE3">
        <w:rPr>
          <w:rFonts w:ascii="Arial" w:eastAsia="Arial" w:hAnsi="Arial" w:cs="Arial"/>
        </w:rPr>
        <w:t xml:space="preserve">4 </w:t>
      </w:r>
      <w:r w:rsidRPr="00D10DE3">
        <w:rPr>
          <w:rFonts w:ascii="Arial" w:eastAsia="Arial" w:hAnsi="Arial" w:cs="Arial"/>
          <w:color w:val="000000"/>
        </w:rPr>
        <w:t>(ora italiana), pena l’esclusione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27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28" w14:textId="6894415B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 xml:space="preserve"> -</w:t>
      </w:r>
      <w:r>
        <w:rPr>
          <w:rFonts w:ascii="Arial" w:eastAsia="Arial" w:hAnsi="Arial" w:cs="Arial"/>
          <w:color w:val="000000"/>
        </w:rPr>
        <w:t xml:space="preserve"> La partecipazione alla cerimonia di premiazione è condizione essenziale per l’assegnazione de</w:t>
      </w:r>
      <w:r w:rsidR="00876220"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</w:rPr>
        <w:t>premi</w:t>
      </w:r>
      <w:r w:rsidR="00876220"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>.</w:t>
      </w:r>
      <w:r w:rsidR="00876220">
        <w:rPr>
          <w:rFonts w:ascii="Arial" w:eastAsia="Arial" w:hAnsi="Arial" w:cs="Arial"/>
          <w:color w:val="000000"/>
        </w:rPr>
        <w:t xml:space="preserve"> </w:t>
      </w:r>
    </w:p>
    <w:p w14:paraId="00000029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2A" w14:textId="77777777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 xml:space="preserve"> - </w:t>
      </w:r>
      <w:r>
        <w:rPr>
          <w:rFonts w:ascii="Arial" w:eastAsia="Arial" w:hAnsi="Arial" w:cs="Arial"/>
          <w:color w:val="000000"/>
        </w:rPr>
        <w:t>I nomi del</w:t>
      </w:r>
      <w:r>
        <w:rPr>
          <w:rFonts w:ascii="Arial" w:eastAsia="Arial" w:hAnsi="Arial" w:cs="Arial"/>
          <w:color w:val="000000"/>
          <w:highlight w:val="white"/>
        </w:rPr>
        <w:t xml:space="preserve"> vincitore/vincitrice, dei finalisti/e del Premio saranno resi noti tramite comunicato stampa e su</w:t>
      </w:r>
      <w:r>
        <w:rPr>
          <w:rFonts w:ascii="Arial" w:eastAsia="Arial" w:hAnsi="Arial" w:cs="Arial"/>
          <w:highlight w:val="white"/>
        </w:rPr>
        <w:t xml:space="preserve">l </w:t>
      </w:r>
      <w:r>
        <w:rPr>
          <w:rFonts w:ascii="Arial" w:eastAsia="Arial" w:hAnsi="Arial" w:cs="Arial"/>
          <w:color w:val="000000"/>
          <w:highlight w:val="white"/>
        </w:rPr>
        <w:t>sito</w:t>
      </w:r>
      <w:r>
        <w:rPr>
          <w:rFonts w:ascii="Arial" w:eastAsia="Arial" w:hAnsi="Arial" w:cs="Arial"/>
          <w:highlight w:val="white"/>
        </w:rPr>
        <w:t xml:space="preserve"> del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i/>
          <w:color w:val="000000"/>
          <w:highlight w:val="white"/>
        </w:rPr>
        <w:t xml:space="preserve">John Fante Festival </w:t>
      </w:r>
      <w:r w:rsidRPr="00C0196F">
        <w:rPr>
          <w:rFonts w:ascii="Arial" w:eastAsia="Arial" w:hAnsi="Arial" w:cs="Arial"/>
          <w:iCs/>
          <w:color w:val="000000"/>
          <w:highlight w:val="white"/>
        </w:rPr>
        <w:t xml:space="preserve">e </w:t>
      </w:r>
      <w:r w:rsidRPr="00C0196F">
        <w:rPr>
          <w:rFonts w:ascii="Arial" w:eastAsia="Arial" w:hAnsi="Arial" w:cs="Arial"/>
          <w:iCs/>
          <w:highlight w:val="white"/>
        </w:rPr>
        <w:t>de</w:t>
      </w:r>
      <w:r w:rsidRPr="00C0196F">
        <w:rPr>
          <w:rFonts w:ascii="Arial" w:eastAsia="Arial" w:hAnsi="Arial" w:cs="Arial"/>
          <w:iCs/>
          <w:color w:val="000000"/>
          <w:highlight w:val="white"/>
        </w:rPr>
        <w:t>l</w:t>
      </w:r>
      <w:r>
        <w:rPr>
          <w:rFonts w:ascii="Arial" w:eastAsia="Arial" w:hAnsi="Arial" w:cs="Arial"/>
          <w:i/>
          <w:color w:val="000000"/>
          <w:highlight w:val="white"/>
        </w:rPr>
        <w:t xml:space="preserve"> Piccolo Festival delle Spartenze</w:t>
      </w:r>
      <w:r>
        <w:rPr>
          <w:rFonts w:ascii="Arial" w:eastAsia="Arial" w:hAnsi="Arial" w:cs="Arial"/>
          <w:i/>
          <w:highlight w:val="white"/>
        </w:rPr>
        <w:t>.</w:t>
      </w:r>
    </w:p>
    <w:p w14:paraId="0000002B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2C" w14:textId="77777777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color w:val="000000"/>
        </w:rPr>
        <w:t xml:space="preserve"> - </w:t>
      </w:r>
      <w:r>
        <w:rPr>
          <w:rFonts w:ascii="Arial" w:eastAsia="Arial" w:hAnsi="Arial" w:cs="Arial"/>
          <w:color w:val="000000"/>
        </w:rPr>
        <w:t xml:space="preserve">La partecipazione al Premio comporta l’accettazione di tutti gli articoli contenuti nel presente bando. </w:t>
      </w:r>
    </w:p>
    <w:p w14:paraId="0000002D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2E" w14:textId="77777777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Art. 1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- </w:t>
      </w:r>
      <w:r>
        <w:rPr>
          <w:rFonts w:ascii="Arial" w:eastAsia="Arial" w:hAnsi="Arial" w:cs="Arial"/>
          <w:color w:val="000000"/>
        </w:rPr>
        <w:t xml:space="preserve">Ai sensi dell’art. 13 del Regolamento UE 679/2016 informiamo che i dati personali dei quali il </w:t>
      </w:r>
      <w:r>
        <w:rPr>
          <w:rFonts w:ascii="Arial" w:eastAsia="Arial" w:hAnsi="Arial" w:cs="Arial"/>
          <w:b/>
          <w:color w:val="000000"/>
        </w:rPr>
        <w:t>Premio Italia Radici nel Mondo</w:t>
      </w:r>
      <w:r>
        <w:rPr>
          <w:rFonts w:ascii="Arial" w:eastAsia="Arial" w:hAnsi="Arial" w:cs="Arial"/>
          <w:color w:val="000000"/>
        </w:rPr>
        <w:t xml:space="preserve"> entrerà in possesso saranno usati solo per quanto attiene il Premio stesso, nel rispetto della normativa sopra richiamata e conformemente agli obblighi di riservatezza cui, sempre si atterrà il Premio. </w:t>
      </w:r>
    </w:p>
    <w:p w14:paraId="0000002F" w14:textId="77777777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dati raccolti non verranno in alcun caso comunicati o diffusi a terzi per finalità diverse da quelle del concorso. </w:t>
      </w:r>
    </w:p>
    <w:p w14:paraId="00000030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31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</w:p>
    <w:p w14:paraId="00000032" w14:textId="77777777" w:rsidR="005B22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00"/>
        </w:rPr>
        <w:t>Per ulteriori informazioni contattare la segreteria del Premio a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color w:val="000000"/>
        </w:rPr>
        <w:t xml:space="preserve"> seguent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color w:val="000000"/>
        </w:rPr>
        <w:t xml:space="preserve"> indirizz</w:t>
      </w:r>
      <w:r>
        <w:rPr>
          <w:rFonts w:ascii="Arial" w:eastAsia="Arial" w:hAnsi="Arial" w:cs="Arial"/>
          <w:i/>
        </w:rPr>
        <w:t>o mail</w:t>
      </w:r>
      <w:r>
        <w:rPr>
          <w:rFonts w:ascii="Arial" w:eastAsia="Arial" w:hAnsi="Arial" w:cs="Arial"/>
        </w:rPr>
        <w:t xml:space="preserve">: </w:t>
      </w:r>
      <w:hyperlink r:id="rId6">
        <w:r>
          <w:rPr>
            <w:rFonts w:ascii="Arial" w:eastAsia="Arial" w:hAnsi="Arial" w:cs="Arial"/>
            <w:color w:val="1155CC"/>
            <w:u w:val="single"/>
          </w:rPr>
          <w:t>premioitaliaradicinelmondo@gmail.com</w:t>
        </w:r>
      </w:hyperlink>
      <w:r>
        <w:rPr>
          <w:rFonts w:ascii="Arial" w:eastAsia="Arial" w:hAnsi="Arial" w:cs="Arial"/>
        </w:rPr>
        <w:t>.</w:t>
      </w:r>
    </w:p>
    <w:p w14:paraId="00000033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34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35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36" w14:textId="77777777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3C" w14:textId="70B44664" w:rsidR="005B2274" w:rsidRDefault="005B22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highlight w:val="yellow"/>
        </w:rPr>
      </w:pPr>
    </w:p>
    <w:sectPr w:rsidR="005B2274"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155C1"/>
    <w:multiLevelType w:val="multilevel"/>
    <w:tmpl w:val="4780616E"/>
    <w:lvl w:ilvl="0">
      <w:start w:val="2000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6197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74"/>
    <w:rsid w:val="00105587"/>
    <w:rsid w:val="005B2274"/>
    <w:rsid w:val="007758B0"/>
    <w:rsid w:val="00876220"/>
    <w:rsid w:val="009A6B9E"/>
    <w:rsid w:val="00A024AF"/>
    <w:rsid w:val="00A71421"/>
    <w:rsid w:val="00AF6F2F"/>
    <w:rsid w:val="00B35667"/>
    <w:rsid w:val="00C0196F"/>
    <w:rsid w:val="00D10DE3"/>
    <w:rsid w:val="00D26180"/>
    <w:rsid w:val="00D75A9F"/>
    <w:rsid w:val="00F5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345F"/>
  <w15:docId w15:val="{5C8C262C-69C1-704F-B593-964CD5B3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ioitaliaradicinelmondo@gmail.com" TargetMode="External"/><Relationship Id="rId5" Type="http://schemas.openxmlformats.org/officeDocument/2006/relationships/hyperlink" Target="mailto:premioitaliaradicinelmon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 Comandini</cp:lastModifiedBy>
  <cp:revision>12</cp:revision>
  <dcterms:created xsi:type="dcterms:W3CDTF">2024-02-22T10:55:00Z</dcterms:created>
  <dcterms:modified xsi:type="dcterms:W3CDTF">2024-03-05T11:10:00Z</dcterms:modified>
</cp:coreProperties>
</file>